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4D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555D4D" w:rsidRPr="00555D4D" w:rsidRDefault="00555D4D" w:rsidP="00555D4D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:rsidR="00555D4D" w:rsidRPr="00555D4D" w:rsidRDefault="00555D4D" w:rsidP="00555D4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D4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555D4D" w:rsidRPr="00555D4D" w:rsidRDefault="00555D4D" w:rsidP="00555D4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«Ботлихская средняя общеобразовательная школа №1 им. Ш.Г. </w:t>
      </w:r>
      <w:proofErr w:type="spellStart"/>
      <w:r w:rsidRPr="00555D4D">
        <w:rPr>
          <w:rFonts w:ascii="Times New Roman" w:eastAsia="Times New Roman" w:hAnsi="Times New Roman" w:cs="Times New Roman"/>
          <w:b/>
          <w:bCs/>
          <w:sz w:val="24"/>
          <w:szCs w:val="24"/>
        </w:rPr>
        <w:t>Османова</w:t>
      </w:r>
      <w:proofErr w:type="spellEnd"/>
      <w:r w:rsidRPr="00555D4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55D4D" w:rsidRDefault="00555D4D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5D4D" w:rsidRDefault="00555D4D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016" w:rsidRPr="008D5016" w:rsidRDefault="00555D4D" w:rsidP="00CA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</w:p>
    <w:p w:rsidR="008D5016" w:rsidRDefault="008D5016" w:rsidP="008D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ПРИЕМА, ПЕРЕВОДА, ОТЧИСЛЕНИЯ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ИСКЛЮЧЕНИЯ </w:t>
      </w:r>
      <w:proofErr w:type="gramStart"/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8D5016" w:rsidRPr="008D5016" w:rsidRDefault="008D5016" w:rsidP="00E32E19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8D5016" w:rsidRPr="008D5016" w:rsidRDefault="008D5016" w:rsidP="002E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1.1 Настоящее Положение разработано с целью соблюдения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законодательства Российской Федерации в области образования в части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приема и перевода граждан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Ботлихская СОШ №1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</w:t>
      </w:r>
      <w:r w:rsidR="009000D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), оснований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отчи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сления обучающихся из учреждения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обеспечения их права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получение общего образования.</w:t>
      </w:r>
    </w:p>
    <w:p w:rsidR="008D5016" w:rsidRPr="008D5016" w:rsidRDefault="008D5016" w:rsidP="002E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на основе Конституции РФ,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«Об образовании», Федеральных законов «Об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основах системы профилактики безнадзорности и правонарушений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несовершеннолетних», «О гражданстве Российской Федерации», «О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беженцах», «О вынужденных переселенцах», «О правовом положении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иностранных граждан в Российской Федерации», санитарно-эпидемиологических правил и нормативов СанПиН 2.4.2.2821-10, «О системе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профилактики безнадзорности и правонарушений несовершеннолетних в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Республике Дагестан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», Типового положения об общеобразовательном</w:t>
      </w:r>
      <w:proofErr w:type="gramEnd"/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66D">
        <w:rPr>
          <w:rFonts w:ascii="Times New Roman" w:hAnsi="Times New Roman" w:cs="Times New Roman"/>
          <w:color w:val="000000"/>
          <w:sz w:val="28"/>
          <w:szCs w:val="28"/>
        </w:rPr>
        <w:t>учреждении,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Примерного положения о порядке приема,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перевода, отчисления и исключения </w:t>
      </w: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учреждениях 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Республики Дагестан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666D" w:rsidRPr="008D5016">
        <w:rPr>
          <w:rFonts w:ascii="Times New Roman" w:hAnsi="Times New Roman" w:cs="Times New Roman"/>
          <w:color w:val="000000"/>
          <w:sz w:val="28"/>
          <w:szCs w:val="28"/>
        </w:rPr>
        <w:t>Примерного положения о порядке приема,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66D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перевода, отчисления и </w:t>
      </w:r>
      <w:proofErr w:type="gramStart"/>
      <w:r w:rsidR="00ED666D" w:rsidRPr="008D5016">
        <w:rPr>
          <w:rFonts w:ascii="Times New Roman" w:hAnsi="Times New Roman" w:cs="Times New Roman"/>
          <w:color w:val="000000"/>
          <w:sz w:val="28"/>
          <w:szCs w:val="28"/>
        </w:rPr>
        <w:t>исключения</w:t>
      </w:r>
      <w:proofErr w:type="gramEnd"/>
      <w:r w:rsidR="00ED666D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общеобразовательных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66D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учреждениях 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Ботлихского района,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 (утв. Приказом Министерства образования и науки РФ от 22 января 2014 г. №32)</w:t>
      </w:r>
      <w:r w:rsidR="00ED6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в интересах социальной защиты детей 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подростков, обеспечения прав на получение общего образо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>вания  в учреждении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приема граждан 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2.1. Правила прие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>ма граждан</w:t>
      </w:r>
      <w:r w:rsidR="00ED6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учреждением самостоятельно в соответствии с</w:t>
      </w:r>
      <w:r w:rsidR="00532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и закрепляются в уставе</w:t>
      </w:r>
      <w:r w:rsidR="00532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имеют право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выбирать учреждение, форму получения образования, однако не могут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настаивать на реализации каких-либо общеобразовательных программ, услуг,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форм получения образования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 xml:space="preserve">, не включенных в устав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Пра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>вила приема граждан в учреждение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обес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>печивают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прием граждан, которые проживают на закрепленной территории и имеют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право на получение общего образования (далее - закрепленные лица).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2.3.Закрепленным лицам может быть отказано в приеме только по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причине отсутствия свободных мест в учреждении.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места в учреждении родители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(законные представители) для решения вопроса об устройстве ребенка в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другое учреждение обращаются в комитет по образованию города.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2.4. Прием закрепле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>нных лиц в учреждение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без вступительных испытаний (процедур отбора).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Прием и обучение граждан на вс</w:t>
      </w:r>
      <w:r w:rsidR="00284E8C">
        <w:rPr>
          <w:rFonts w:ascii="Times New Roman" w:hAnsi="Times New Roman" w:cs="Times New Roman"/>
          <w:color w:val="000000"/>
          <w:sz w:val="28"/>
          <w:szCs w:val="28"/>
        </w:rPr>
        <w:t>ех уровнях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 Прием в учреждение не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может быть обусловлен внесением денежных средств либо иного имущества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в пользу учреждения.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С целью ознакомления родителей (законных представителей)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обучающихся с уставом учреждения, лицензией на осуществление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деятельности, со свидетельством о государственной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аккредитации учреждения, приказом комитета по образованию города о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закреплении территорий, другими документами, регламентирующими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организацию образовательного процесса, учреждение размещает копии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указанных документов на информационном стенде и в сети Интернет на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официальном сайте учреждения.</w:t>
      </w:r>
      <w:proofErr w:type="gramEnd"/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2.6. С целью проведения организованного приема в первый класс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закрепленных лиц учреждение не позднее 10 дней с момента издания приказа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комитета по образованию города о закреплении территорий размещает на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информационном стенде, на официальном сайте учреждения, в средствах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массовой информации (в том числе электронных) информацию о количестве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мест в первых классах; не позднее 1 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- информацию о наличии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свободных мест для приема детей, не зарегистрированных на закрепленной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2.7. Прием граждан в учреждение осуществляется по личному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заявлению родителей (законных представителей) ребенка при предъявлении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оригинала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2.8. Учреждение может осуществлять прием указанных заявлений в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 с использованием информационно-телекоммуникационных сетей общего пользования.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2.9. В заявлении родителями (законными представителями) ребенка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указываются следующие сведения о ребенке: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наличии);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б) дата и место рождения;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</w:t>
      </w:r>
    </w:p>
    <w:p w:rsidR="002E1CBC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представителей) ребенка</w:t>
      </w:r>
      <w:r w:rsidR="002E1C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CBC" w:rsidRDefault="002E1CB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D5016" w:rsidRPr="008D5016" w:rsidRDefault="002E1CB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контактные телефоны родителей (законных представителей)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2.10. Родители (законные представители) ребенка предъявляют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оригинал и ксерокопию свидетельства о рождении ребенка, оригинал 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ксерокопию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свидетельства о регистрации ребенка по месту жительства на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закрепленной территории.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Для закрепленных лиц, не достигших четырнадцати лет, или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находящихся под опекой, местом жительства признается место жительства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их законных представителей - родителей, усыновителей или опекунов.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 раздельном проживании родителей место жительства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закрепленных лиц устанавливается соглашением родителей.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2.11. Родители (законные представители) детей имеют право по своему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усмотрению представлять другие документы, в том числе медицинское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заключение о состоянии здоровья ребенка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2.12. Иностранные граждане, имеющие законные основания для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проживания на территории России, лица без гражданства (мигранты) с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разрешением на временное проживание, лица, признанные беженцами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(вынужденными переселенцами), и прибывшие с ними члены семьи имеют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право на устройство детей в учреждения наравне с гражданами Российской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ребенка, являющегося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иностранным гражданином или лицом без гражданства, дополнительно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предъявляют заверенные в установленном порядке копии документа,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подтверждающего родство заявителя (или законность представления прав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обучающегося), и документа, подтверждающего право заявителя на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пребывание в Российской Федерации.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Иностранные граждане и лица без гражданства, в том числе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соотечественники за рубежом, все документы представляют на русском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языке или вместе с заверенным в установленном порядке переводом на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русский язык.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2.13. При приеме в первый класс в течение учебного года или во второй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и последующий классы родители (законные представители) обучающегося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дополнительно представляют личное дело обучающегося, выданное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учреждением, в котором он обучался ранее.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 отсутствии личного дела обучающегося учреждение вправе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самостоятельно выявлять уровень его образования. Порядок промежуточной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аттестации устанавливается учреждением самостоятельно и закрепляется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E8C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локальным актом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2.14. Пр</w:t>
      </w:r>
      <w:r w:rsidR="00284E8C">
        <w:rPr>
          <w:rFonts w:ascii="Times New Roman" w:hAnsi="Times New Roman" w:cs="Times New Roman"/>
          <w:color w:val="000000"/>
          <w:sz w:val="28"/>
          <w:szCs w:val="28"/>
        </w:rPr>
        <w:t>и приеме в учреждение на уровень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(полного) общего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образования родители (законные представители) обучающегося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дополнительно представляют выданный ему документ государственного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образца об основном общем образовании.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2.15. Требование предоставления других документов в качестве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основания для приема детей в учреждение не допускается.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2.16. Прием заявлений в первый класс учреждений для закрепленных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лиц начинается 1 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и завершается 3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я текущего года.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Зачисление в учреждение оформляется приказом руководителя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учреждения в течение 7 рабочих дней после приема документов.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детей, не зарегистрированных на закрепленной территории, но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на территории муниципалитета, прием заявлений 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первый класс начинается с 1 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 до момента заполнения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свободных мест, но не позднее 5 сентября текущего года.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Приказ о зачислении в первый класс, для не </w:t>
      </w: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proofErr w:type="gramEnd"/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закрепленной территории, издается не ранее 1 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года.</w:t>
      </w:r>
    </w:p>
    <w:p w:rsidR="008D5016" w:rsidRPr="008D5016" w:rsidRDefault="00E32E19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Учреждение, закончивше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е прием в первый класс всех детей,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на закрепленной территории, вправе осуществлять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прием детей, не зарегистрированных на закрепленной территории, ранее 1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2.17. Для удобства родителей (законных представителей) детей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учреждение вправе установить график приема документов в зависимости от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адреса регистрации.</w:t>
      </w:r>
    </w:p>
    <w:p w:rsidR="00555D4D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2.18. При приеме на свободные места граждан, не зарегистрированных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на закрепленной территории, преимущественным правом обладают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граждане, имеющие право на первоочередное предоставление места 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учреждении в соответствии с законодательством Российской Федерации</w:t>
      </w: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2.19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32E19">
        <w:rPr>
          <w:rFonts w:ascii="Times New Roman" w:hAnsi="Times New Roman" w:cs="Times New Roman"/>
          <w:color w:val="000000"/>
          <w:sz w:val="28"/>
          <w:szCs w:val="28"/>
        </w:rPr>
        <w:t>Дети, зачисленные в учреждение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, реал</w:t>
      </w:r>
      <w:r w:rsidR="00E32E19">
        <w:rPr>
          <w:rFonts w:ascii="Times New Roman" w:hAnsi="Times New Roman" w:cs="Times New Roman"/>
          <w:color w:val="000000"/>
          <w:sz w:val="28"/>
          <w:szCs w:val="28"/>
        </w:rPr>
        <w:t>изующе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е основные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общеобразовательные программы дошкольного, начального общего,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основного общего и среднего (полного) общего образования, для освоения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программы дошкольного образования продолжают обучение на ступени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 в том же учреждении.</w:t>
      </w:r>
      <w:proofErr w:type="gramEnd"/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2.20. Факт ознакомления родителей (законных представителей)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ребенка, в том числе через информационные системы общего пользования, с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лицензией на осуществление образовательной деятельности, свидетельством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 государственной аккредитации учреждения, уставом учреждения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фиксируется в заявлении о приеме и заверяется личной подписью родителей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ребенка.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обучающегося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фиксируется также согласие на обработку их персональных данных 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персональных данных ребенка в порядке, установленном законодательством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2.21. Документы, представленные родителями (законными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представителями) детей, регистрируются в журнале приема заявлений. После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заявления родителям (законным представителям) детей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выдается расписка в получении документов, содержащая информацию 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регистрационном номере заявления о приеме ребенка в учреждение, 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перечне представленных документов. Расписка заверяется подписью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должностного лица учреждения, ответственного за прием документов, 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печатью учреждения.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Приказы размещаются на информационном стенде в день их издания.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2.22. На каждого ребенка, зачисленного в учреждение, заводится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личное дело, в котором хранятся все сданные при приеме и иные документы.</w:t>
      </w:r>
    </w:p>
    <w:p w:rsidR="008D5016" w:rsidRPr="008D5016" w:rsidRDefault="00E32E19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Порядок приема </w:t>
      </w:r>
      <w:proofErr w:type="gramStart"/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10-е классы</w:t>
      </w:r>
      <w:r w:rsidR="00331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общеобразовательного учреждения</w:t>
      </w:r>
    </w:p>
    <w:p w:rsidR="008D5016" w:rsidRPr="008D5016" w:rsidRDefault="00E32E19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.1. В 10-е классы учрежд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выпускники 9-х классов,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получивш</w:t>
      </w:r>
      <w:r>
        <w:rPr>
          <w:rFonts w:ascii="Times New Roman" w:hAnsi="Times New Roman" w:cs="Times New Roman"/>
          <w:color w:val="000000"/>
          <w:sz w:val="28"/>
          <w:szCs w:val="28"/>
        </w:rPr>
        <w:t>ие основное общее образование, п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 заявлению родителей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представителей). Прием заявлений начинается после получения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аттестатов об основном общем образовании.</w:t>
      </w:r>
    </w:p>
    <w:p w:rsidR="008D5016" w:rsidRPr="008D5016" w:rsidRDefault="00E32E19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.2. Порядок приема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в профильные классы определяется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учредителем.</w:t>
      </w:r>
    </w:p>
    <w:p w:rsidR="008D5016" w:rsidRPr="008D5016" w:rsidRDefault="00E32E19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.3. Количество 10-х классов, открываемых в учреждении, должно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обеспечивать прием всех обучающихся в учреждении, освоивших программу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 и желающих получить среднее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общее образование.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.4. Зачисление учащихся в 10 класс определяется общим порядком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приема в учреждение.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Порядок перевода </w:t>
      </w:r>
      <w:proofErr w:type="gramStart"/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следующий класс,</w:t>
      </w:r>
      <w:r w:rsidR="00331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также из одного общеобразовательного учреждения в другое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, освоившие в полном объеме образовательную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программу учебного года, переводятся в следующий класс.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Решение о переводе учащихся в следующий класс принимается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педагогическим советом учреждения и утверждается приказом директора.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.2. В следующий класс могут быть условно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переведены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имеющие по итогам учебного года академическую задолженность по одному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предмету.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Обучающиеся обязаны ликвидировать академическую задолженность 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течение следующего учебного года, учреждение обязано создать условия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для ликвидации этой задолженности и обеспечить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своевременностью ее ликвидации.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ликвидацию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академической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задолженности в течение следующего учебного года возлагается на их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.3. Обучающиеся на ступенях начального общего и основного общего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образования, не освоившие программу учебного года и имеющие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академическую задолженность по двум и более предметам, по усмотрению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их родителей (законных представителей) оставляются на повторное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обучение, переводятся в классы компенсирующего обучения или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продолжают обучение в иных формах.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Обучающиеся на ступени среднего общего образования, не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освоившие образовательной программы учебного года по очной форме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обучения и имеющие академическую задолженность по двум и более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предметам или условно переведенные в следующий класс и не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ликвидировавшие академической задолженности по одному предмету,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продолжают получать образование в иных формах.</w:t>
      </w:r>
      <w:proofErr w:type="gramEnd"/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.4. Обучающиеся, не освоившие общеобразовательную программу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предыдущего уровня, не допускаются к обучению на следующей ступени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Обучающиеся первого класса на повторный год обучения не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оставляются.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В отношении обучающихся, дважды оставленных на повторный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курс обучения на ступени начального общего образования, по решению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педагогического совета проводится психолого-медико-педагогическое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обследование, по результатам которого обучающийся с согласия родителей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может быть направлен в специальное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(коррекционное) образовательное учреждение (класс), обеспечивающее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обучение, воспитание и лечение, социальную адаптацию и интеграцию таких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обучающихся в общество.</w:t>
      </w:r>
      <w:proofErr w:type="gramEnd"/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на перевод в другое учреждение,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реализующее общеобразовательную программу соответствующего уровня.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Перевод обучающихся в иное учреждение производится по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письменному заявлению их родителей (законных представителей) 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сопровождается получением письменного подтверждения из иного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учреждения о приеме данных обучающихся.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00D4">
        <w:rPr>
          <w:rFonts w:ascii="Times New Roman" w:hAnsi="Times New Roman" w:cs="Times New Roman"/>
          <w:color w:val="000000"/>
          <w:sz w:val="28"/>
          <w:szCs w:val="28"/>
        </w:rPr>
        <w:t>.7. Руководитель учреждения обязан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выдать справки-подтверждения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по утвержденной форме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всем вновь прибывшим обучающимся для последующего предъявления 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учреждение, из которого они выбыли.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отчисления и исключения обучающихся из</w:t>
      </w:r>
      <w:r w:rsidR="00331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общеобразовательных учреждений</w:t>
      </w:r>
      <w:proofErr w:type="gramEnd"/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.1. Учащихся отчисляют из учреждения в связи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• завершением среднего (полного) общего образования с выдачей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документа государственного образца о соответствующем уровне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• достижением предельно допустимого возраста (18 лет) для получения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общего образования по очной форме обучения;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• переводом в другое учреждение, реализующее общеобразовательную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программу соответствующего уровня, с согласия родителей (законных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представителей);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• переменой места жительства по заявлению родителей (законных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представителей), в котором указывается место дальнейшего обучения.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Приказ о выбытии учащегося из учреждения издается в день выбытия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родителей (законных представителей) учащегося,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документа (уведомление, подтверждение) с нового места обучения, с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указанием адреса нового места жительства учащегося.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В личном деле учащегося, в графе о выбытии указывается новое место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учебы, номер приказа о выбытии, запись заверяется подписью директора 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печатью.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Личное дело учащегося выдается родителям или высылается почтой по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запросу с нового места обучения на основании подтверждения о прибытии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учащегося.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В Алфавитную книгу вносится запись о выбытии с указанием номера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приказа.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В течение 15 дней учреждение осуществляет контроль явки учащегося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на новое место учебы.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.2. Обучающиеся, достигшие возраста пятнадцати лет, могут быть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D4">
        <w:rPr>
          <w:rFonts w:ascii="Times New Roman" w:hAnsi="Times New Roman" w:cs="Times New Roman"/>
          <w:color w:val="000000"/>
          <w:sz w:val="28"/>
          <w:szCs w:val="28"/>
        </w:rPr>
        <w:t>отчислены из учреждения д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 получения основного общего образования 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связи с оставлением учреждения по согласию родителей (законных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представителей), комиссии по делам несовершеннолетних и защите их прав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и комитета по образованию города.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В случае оставления учреждения обучающимся, достигшим возраста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пятнадцати лет, до получения им основного общего образования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администрация учреждения представляет в комиссию по делам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защите их прав следующие документы: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представителей);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выписку из решения педагогического совета;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ходатайство (представление) администрации учреждения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отчислении обучающегося;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психолого-педагогическую характеристику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 посещаемости занятий и успеваемости </w:t>
      </w:r>
      <w:proofErr w:type="gramStart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акт о принятых мерах к обучающемуся и его родителям (законным</w:t>
      </w:r>
      <w:proofErr w:type="gramEnd"/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представителям), о результатах проведенной профилактической работы;</w:t>
      </w:r>
    </w:p>
    <w:p w:rsidR="008D5016" w:rsidRPr="008D5016" w:rsidRDefault="002C0A45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занятость обучающегося после оставления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учреждения об отчислении обучающегося,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достигшего пятнадцати лет, рассматриваются на заседании комиссии по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делам несовершеннолетних и защите их прав в присутствии обучающегося,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представителя учреждения, родителей (законных представителей)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обучающегося.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Комиссия по делам несовершеннолетних и защите их прав по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результатам рассмотрения документов и заслушивания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несовершеннолетнего, его родителей (законных представителей),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представителя учреждения принимает решение в день проведения заседания,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постановление в учреждение в 3-х </w:t>
      </w:r>
      <w:proofErr w:type="spell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срок.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Директор учреждения издает приказ об отчислении на основании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постановления комиссии по делам несовершеннолетних и защите их прав в</w:t>
      </w:r>
      <w:r w:rsidR="0033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день его поступления в учреждение.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6.3. Исключение из учреждения обучающегося, достигшего возраста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пятнадцати лет, допускается по решению педагогического совета за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совершенные неоднократно грубые нарушения устава учреждения.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Исключение обучающегося из учреждения применяется, если меры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воспитательного характера не дали результата и дальнейшее пребывание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обучающегося в учреждении оказывает отрицательное влияние на других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обучающихся, нарушает их права и права работников учреждения, а также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нормальное функционирование учреждения.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.4. Вопрос об исключении обучающегося из учреждения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рассматривается на заседании педагогического совета в соответствии с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уставом образовательного учреждения в присутствии родителей (законных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представителей).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Решение об исключении обучающегося, не получившего основного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общего образования, принимается с учетом мнения его родителей (законных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представителей) и с согласия комиссии по делам несовершеннолетних и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защите их прав.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об исключении детей-сирот и детей, оставшихся без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попечения родителей, принимается с согласия </w:t>
      </w:r>
      <w:proofErr w:type="gramStart"/>
      <w:r w:rsidRPr="008D501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proofErr w:type="gramEnd"/>
      <w:r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 но делам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защите их прав и органа опеки и попечительства.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16">
        <w:rPr>
          <w:rFonts w:ascii="Times New Roman" w:hAnsi="Times New Roman" w:cs="Times New Roman"/>
          <w:color w:val="000000"/>
          <w:sz w:val="28"/>
          <w:szCs w:val="28"/>
        </w:rPr>
        <w:t>6.5. Учреждение в 3-хдневный срок письменно информирует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и комитет по образованию города об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016">
        <w:rPr>
          <w:rFonts w:ascii="Times New Roman" w:hAnsi="Times New Roman" w:cs="Times New Roman"/>
          <w:color w:val="000000"/>
          <w:sz w:val="28"/>
          <w:szCs w:val="28"/>
        </w:rPr>
        <w:t>исключении обучающегося из учреждения.</w:t>
      </w:r>
    </w:p>
    <w:p w:rsid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00D4">
        <w:rPr>
          <w:rFonts w:ascii="Times New Roman" w:hAnsi="Times New Roman" w:cs="Times New Roman"/>
          <w:color w:val="000000"/>
          <w:sz w:val="28"/>
          <w:szCs w:val="28"/>
        </w:rPr>
        <w:t>.6. К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омиссия по делам несовершеннолетних и защите их прав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совместно с комитетом по образованию города и родителями (законными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представителями) несовершеннолетнего, исключенного из учреждения, в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месячный срок принимает меры, обеспечивающие трудоустройство этого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и (или) продолжение его обучения в другом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:rsidR="004B27FC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6.Порядок перевода </w:t>
      </w:r>
      <w:proofErr w:type="gramStart"/>
      <w:r w:rsidRPr="004B27FC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4B2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другие общеобразовательные учреждения в случае прекращения деятельности учреждения</w:t>
      </w:r>
    </w:p>
    <w:p w:rsidR="004B27FC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7FC">
        <w:rPr>
          <w:rFonts w:ascii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прекращения деятельности учреждения осуществляется перевод обучающихся в другое общеобразовательное учреждение с согласия родителей (законных представителей).</w:t>
      </w:r>
    </w:p>
    <w:p w:rsidR="004B27FC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ED6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666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еревод обучающихся производится по письменному заявлению их родителей (законных представителей)</w:t>
      </w:r>
      <w:r w:rsidR="00296C37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представленному в комитет по образованию </w:t>
      </w:r>
      <w:r w:rsidR="00555D4D">
        <w:rPr>
          <w:rFonts w:ascii="Times New Roman" w:hAnsi="Times New Roman" w:cs="Times New Roman"/>
          <w:color w:val="000000"/>
          <w:sz w:val="28"/>
          <w:szCs w:val="28"/>
        </w:rPr>
        <w:t>Ботлихского района</w:t>
      </w:r>
      <w:r w:rsidR="00296C37">
        <w:rPr>
          <w:rFonts w:ascii="Times New Roman" w:hAnsi="Times New Roman" w:cs="Times New Roman"/>
          <w:color w:val="000000"/>
          <w:sz w:val="28"/>
          <w:szCs w:val="28"/>
        </w:rPr>
        <w:t xml:space="preserve"> (далее-Комитет).</w:t>
      </w:r>
      <w:proofErr w:type="gramEnd"/>
    </w:p>
    <w:p w:rsidR="00296C37" w:rsidRDefault="00ED666D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="00296C3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96C37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296C37">
        <w:rPr>
          <w:rFonts w:ascii="Times New Roman" w:hAnsi="Times New Roman" w:cs="Times New Roman"/>
          <w:color w:val="000000"/>
          <w:sz w:val="28"/>
          <w:szCs w:val="28"/>
        </w:rPr>
        <w:t xml:space="preserve"> переводятся в другое общеобразовательное учреждение в течение учебного года или по его окончании.</w:t>
      </w:r>
    </w:p>
    <w:p w:rsidR="00296C37" w:rsidRPr="008D5016" w:rsidRDefault="00ED666D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</w:t>
      </w:r>
      <w:r w:rsidR="00296C37">
        <w:rPr>
          <w:rFonts w:ascii="Times New Roman" w:hAnsi="Times New Roman" w:cs="Times New Roman"/>
          <w:color w:val="000000"/>
          <w:sz w:val="28"/>
          <w:szCs w:val="28"/>
        </w:rPr>
        <w:t>.В случае разногласий при переводе обучающихся для продолжения обучения в учреждении родители (законные представители) имеют право обратиться с письменным заявлением в Комитет.</w:t>
      </w:r>
    </w:p>
    <w:p w:rsidR="008D5016" w:rsidRPr="008D5016" w:rsidRDefault="004B27FC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8D5016"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разрешения разногласий, возникающих при приеме,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переводе</w:t>
      </w:r>
      <w:proofErr w:type="gramEnd"/>
      <w:r w:rsidRPr="008D5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отчислении и исключен</w:t>
      </w:r>
      <w:r w:rsidR="004B2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ии граждан </w:t>
      </w:r>
    </w:p>
    <w:p w:rsidR="007E693B" w:rsidRPr="008D5016" w:rsidRDefault="004B27FC" w:rsidP="002C0A4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.1. В случае отказа гражданам в приеме в учреждение и других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разногласий при переводе и отчислении (исключении) обучающихся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имеют право обратиться с письменным</w:t>
      </w:r>
      <w:r w:rsidR="002C0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016" w:rsidRPr="008D5016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в </w:t>
      </w:r>
      <w:r w:rsidR="00ED666D">
        <w:rPr>
          <w:rFonts w:ascii="Times New Roman" w:hAnsi="Times New Roman" w:cs="Times New Roman"/>
          <w:color w:val="000000"/>
          <w:sz w:val="28"/>
          <w:szCs w:val="28"/>
        </w:rPr>
        <w:t>Комитет.</w:t>
      </w:r>
    </w:p>
    <w:sectPr w:rsidR="007E693B" w:rsidRPr="008D5016" w:rsidSect="007E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6"/>
    <w:rsid w:val="00284E8C"/>
    <w:rsid w:val="00296C37"/>
    <w:rsid w:val="002C0A45"/>
    <w:rsid w:val="002E1CBC"/>
    <w:rsid w:val="00331446"/>
    <w:rsid w:val="0036641C"/>
    <w:rsid w:val="004B27FC"/>
    <w:rsid w:val="00532473"/>
    <w:rsid w:val="00555D4D"/>
    <w:rsid w:val="005916EA"/>
    <w:rsid w:val="00690537"/>
    <w:rsid w:val="007E693B"/>
    <w:rsid w:val="008D5016"/>
    <w:rsid w:val="009000D4"/>
    <w:rsid w:val="00B347FB"/>
    <w:rsid w:val="00CA3CFB"/>
    <w:rsid w:val="00E32E19"/>
    <w:rsid w:val="00E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БСОШ-1</cp:lastModifiedBy>
  <cp:revision>4</cp:revision>
  <cp:lastPrinted>2013-11-04T04:34:00Z</cp:lastPrinted>
  <dcterms:created xsi:type="dcterms:W3CDTF">2016-02-24T07:39:00Z</dcterms:created>
  <dcterms:modified xsi:type="dcterms:W3CDTF">2001-12-31T22:47:00Z</dcterms:modified>
</cp:coreProperties>
</file>